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E24C" w14:textId="77777777" w:rsidR="00F854C6" w:rsidRDefault="00F854C6" w:rsidP="00F854C6">
      <w:bookmarkStart w:id="1" w:name="_GoBack"/>
      <w:bookmarkEnd w:id="1"/>
    </w:p>
    <w:bookmarkStart w:id="2" w:name="_Hlk82026615" w:displacedByCustomXml="next"/>
    <w:bookmarkStart w:id="3" w:name="_Hlk16522854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EndPr/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C16E2E00F4F64B1EA83C9875FA6C256C"/>
            </w:placeholder>
          </w:sdtPr>
          <w:sdtEndPr/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EndPr/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C16E2E00F4F64B1EA83C9875FA6C256C"/>
                    </w:placeholder>
                  </w:sdtPr>
                  <w:sdtEndPr/>
                  <w:sdtContent>
                    <w:p w14:paraId="4E5C47B7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538039C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0EF4021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57BFE44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D64D19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C4DDDC1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24108F6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40182A8" w14:textId="361FEA05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1617FF0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8FE5733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641625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5AB26261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08751462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0E9BB1B8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05FDA994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6F5F3C0C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338F9BC9" w14:textId="77777777" w:rsidR="00F854C6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 xml:space="preserve">frases a </w:t>
                      </w:r>
                      <w:r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  <w:t>verde</w:t>
                      </w:r>
                    </w:p>
                    <w:p w14:paraId="27583893" w14:textId="77777777" w:rsidR="00F854C6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</w:p>
                    <w:p w14:paraId="7E7F2EF9" w14:textId="77777777" w:rsidR="00F854C6" w:rsidRDefault="00F854C6" w:rsidP="00F854C6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03A02E9" w14:textId="77777777" w:rsidR="00F854C6" w:rsidRPr="004B13EF" w:rsidRDefault="00F854C6" w:rsidP="00F854C6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538135" w:themeColor="accent6" w:themeShade="BF"/>
                          <w:sz w:val="28"/>
                          <w:szCs w:val="20"/>
                        </w:rPr>
                      </w:pPr>
                      <w:r w:rsidRPr="00C56398">
                        <w:rPr>
                          <w:rFonts w:ascii="Gadugi" w:hAnsi="Gadugi"/>
                          <w:b/>
                          <w:bCs/>
                          <w:color w:val="70AD47" w:themeColor="accent6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7C8E999B" w14:textId="77777777" w:rsidR="00F854C6" w:rsidRPr="00E2585C" w:rsidRDefault="00F854C6" w:rsidP="00F854C6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</w:p>
                    <w:p w14:paraId="05A7BDFB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F30049A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02D472F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410BB9B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0F9E182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4CF48A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C4E5ACE" w14:textId="77777777" w:rsidR="00F854C6" w:rsidRDefault="00F854C6" w:rsidP="00F854C6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4FE504D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B5B6E0B" w14:textId="77777777" w:rsidR="00F854C6" w:rsidRDefault="00F854C6" w:rsidP="00F854C6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D996E32" w14:textId="77777777" w:rsidR="00F854C6" w:rsidRDefault="00F854C6" w:rsidP="00F854C6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225319B" w14:textId="77777777" w:rsidR="00F854C6" w:rsidRDefault="00DA0D51" w:rsidP="00F854C6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07ECDF0E" w14:textId="77777777" w:rsidR="00F854C6" w:rsidRDefault="00F854C6" w:rsidP="00F854C6">
      <w:pPr>
        <w:pStyle w:val="Default"/>
        <w:jc w:val="center"/>
        <w:rPr>
          <w:b/>
          <w:bCs/>
          <w:sz w:val="28"/>
          <w:szCs w:val="20"/>
        </w:rPr>
      </w:pPr>
    </w:p>
    <w:p w14:paraId="7ABBAFFE" w14:textId="77777777" w:rsidR="00F854C6" w:rsidRPr="00F854C6" w:rsidRDefault="00F854C6" w:rsidP="00F854C6">
      <w:pPr>
        <w:pStyle w:val="Default"/>
        <w:jc w:val="center"/>
        <w:rPr>
          <w:b/>
          <w:bCs/>
          <w:sz w:val="10"/>
          <w:szCs w:val="10"/>
        </w:rPr>
      </w:pPr>
    </w:p>
    <w:p w14:paraId="2535C41A" w14:textId="4D06035C" w:rsidR="00F854C6" w:rsidRPr="009E594A" w:rsidRDefault="00F854C6" w:rsidP="00F854C6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>– área de restaurante-bar</w:t>
      </w:r>
    </w:p>
    <w:p w14:paraId="1AB0CCC6" w14:textId="77777777" w:rsidR="00F854C6" w:rsidRPr="00090B87" w:rsidRDefault="00F854C6" w:rsidP="00F854C6">
      <w:pPr>
        <w:pStyle w:val="Default"/>
        <w:jc w:val="center"/>
        <w:rPr>
          <w:sz w:val="20"/>
          <w:szCs w:val="20"/>
        </w:rPr>
      </w:pPr>
    </w:p>
    <w:p w14:paraId="0BAC8BAB" w14:textId="7CE6F079" w:rsidR="00F854C6" w:rsidRDefault="00F854C6" w:rsidP="00F854C6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22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2023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7576DA63" w14:textId="77777777" w:rsidR="00F854C6" w:rsidRDefault="00F854C6" w:rsidP="00F854C6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6BA4FBCD" w14:textId="77777777" w:rsidR="00F854C6" w:rsidRPr="009840F3" w:rsidRDefault="00F854C6" w:rsidP="00F854C6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335CE0C8" w14:textId="77777777" w:rsidR="00F854C6" w:rsidRPr="00E2585C" w:rsidRDefault="00F854C6" w:rsidP="00F854C6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0D28357F" w14:textId="77777777" w:rsidR="00F854C6" w:rsidRPr="00495869" w:rsidRDefault="00F854C6" w:rsidP="00F854C6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Horário(s) a concurso n.º(s)</w:t>
      </w:r>
      <w:r w:rsidRPr="00495869">
        <w:rPr>
          <w:rStyle w:val="nfaseDiscreto"/>
          <w:sz w:val="22"/>
        </w:rPr>
        <w:t xml:space="preserve">: </w:t>
      </w:r>
      <w:sdt>
        <w:sdtPr>
          <w:rPr>
            <w:rStyle w:val="nfaseDiscreto"/>
            <w:sz w:val="22"/>
          </w:rPr>
          <w:id w:val="337979554"/>
          <w:placeholder>
            <w:docPart w:val="337C892C882A42D4A9EAB0363BF790BB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A98FEA2" w14:textId="77777777" w:rsidR="00F854C6" w:rsidRPr="00495869" w:rsidRDefault="00F854C6" w:rsidP="00F854C6">
      <w:pPr>
        <w:pStyle w:val="Default"/>
        <w:jc w:val="both"/>
        <w:rPr>
          <w:rStyle w:val="nfaseDiscreto"/>
          <w:sz w:val="22"/>
        </w:rPr>
      </w:pPr>
    </w:p>
    <w:p w14:paraId="3A6D8137" w14:textId="77777777" w:rsidR="00F854C6" w:rsidRPr="00495869" w:rsidRDefault="00F854C6" w:rsidP="00F854C6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8F0CFB7E4AC64DCBAE443126B5CB5385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1602F832" w14:textId="77777777" w:rsidR="00F854C6" w:rsidRPr="00495869" w:rsidRDefault="00F854C6" w:rsidP="00F854C6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Nº do candidato: </w:t>
      </w:r>
      <w:sdt>
        <w:sdtPr>
          <w:rPr>
            <w:rStyle w:val="nfaseDiscreto"/>
            <w:sz w:val="22"/>
          </w:rPr>
          <w:id w:val="-1879004478"/>
          <w:placeholder>
            <w:docPart w:val="5EEC1C7A4D6A40E68A2998136B580E60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AF84825" w14:textId="77777777" w:rsidR="00F854C6" w:rsidRPr="00495869" w:rsidRDefault="00F854C6" w:rsidP="00F854C6">
      <w:pPr>
        <w:spacing w:after="0"/>
      </w:pPr>
    </w:p>
    <w:p w14:paraId="71F46CD5" w14:textId="77777777" w:rsidR="00F854C6" w:rsidRDefault="00F854C6" w:rsidP="00F854C6">
      <w:pPr>
        <w:pStyle w:val="Default"/>
        <w:jc w:val="both"/>
        <w:rPr>
          <w:rStyle w:val="nfaseDiscreto"/>
          <w:color w:val="000000" w:themeColor="text1"/>
          <w:sz w:val="22"/>
        </w:rPr>
      </w:pPr>
    </w:p>
    <w:p w14:paraId="49002CD3" w14:textId="77777777" w:rsidR="00F854C6" w:rsidRPr="00495869" w:rsidRDefault="00F854C6" w:rsidP="00F854C6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>Designação da habilitação que confere competências de lecionação às disciplinas técnicas dos cursos de Restaurante-Bar:</w:t>
      </w:r>
    </w:p>
    <w:sdt>
      <w:sdtPr>
        <w:id w:val="1839570935"/>
        <w:placeholder>
          <w:docPart w:val="5EEC1C7A4D6A40E68A2998136B580E60"/>
        </w:placeholder>
        <w:showingPlcHdr/>
        <w:text/>
      </w:sdtPr>
      <w:sdtEndPr/>
      <w:sdtContent>
        <w:p w14:paraId="26C487D3" w14:textId="77777777" w:rsidR="00F854C6" w:rsidRPr="00495869" w:rsidRDefault="00F854C6" w:rsidP="00F854C6">
          <w:pPr>
            <w:spacing w:after="0"/>
          </w:pPr>
          <w:r w:rsidRPr="00495869">
            <w:rPr>
              <w:rStyle w:val="TextodoMarcadordePosio"/>
            </w:rPr>
            <w:t>Clique aqui para introduzir texto.</w:t>
          </w:r>
        </w:p>
      </w:sdtContent>
    </w:sdt>
    <w:p w14:paraId="5C9B7614" w14:textId="77777777" w:rsidR="00F854C6" w:rsidRPr="00495869" w:rsidRDefault="00F854C6" w:rsidP="00F854C6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5EEC1C7A4D6A40E68A2998136B580E60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530DC198" w14:textId="77777777" w:rsidR="00F854C6" w:rsidRPr="00C56398" w:rsidRDefault="00F854C6" w:rsidP="00F854C6">
      <w:pPr>
        <w:spacing w:after="0"/>
        <w:rPr>
          <w:color w:val="767171" w:themeColor="background2" w:themeShade="80"/>
        </w:rPr>
      </w:pPr>
      <w:r w:rsidRPr="00495869">
        <w:t xml:space="preserve">Possui CCP (ex-CAP)?  </w:t>
      </w:r>
      <w:r w:rsidRPr="00C56398">
        <w:rPr>
          <w:color w:val="767171" w:themeColor="background2" w:themeShade="80"/>
        </w:rPr>
        <w:t xml:space="preserve">Sim </w:t>
      </w:r>
      <w:sdt>
        <w:sdtPr>
          <w:rPr>
            <w:color w:val="767171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  <w:r w:rsidRPr="00C56398">
        <w:rPr>
          <w:color w:val="767171" w:themeColor="background2" w:themeShade="80"/>
        </w:rPr>
        <w:t xml:space="preserve">  Não </w:t>
      </w:r>
      <w:sdt>
        <w:sdtPr>
          <w:rPr>
            <w:color w:val="767171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51C8C660" w14:textId="77777777" w:rsidR="00F854C6" w:rsidRDefault="00F854C6" w:rsidP="00F854C6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habilitação e do CCP</w:t>
      </w:r>
      <w:r w:rsidRPr="00C56398">
        <w:rPr>
          <w:color w:val="538135" w:themeColor="accent6" w:themeShade="BF"/>
        </w:rPr>
        <w:t xml:space="preserve"> </w:t>
      </w:r>
      <w:sdt>
        <w:sdtPr>
          <w:rPr>
            <w:color w:val="767171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</w:rPr>
            <w:t>☐</w:t>
          </w:r>
        </w:sdtContent>
      </w:sdt>
    </w:p>
    <w:p w14:paraId="1E6F28C5" w14:textId="77777777" w:rsidR="00F854C6" w:rsidRDefault="00F854C6" w:rsidP="00F854C6">
      <w:pPr>
        <w:spacing w:after="0" w:line="240" w:lineRule="auto"/>
        <w:jc w:val="right"/>
      </w:pPr>
    </w:p>
    <w:p w14:paraId="297BC384" w14:textId="77777777" w:rsidR="00F854C6" w:rsidRPr="00A01A5A" w:rsidRDefault="00F854C6" w:rsidP="00F854C6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Critérios</w:t>
      </w:r>
    </w:p>
    <w:p w14:paraId="0C087067" w14:textId="77777777" w:rsidR="00F854C6" w:rsidRPr="00A01A5A" w:rsidRDefault="00F854C6" w:rsidP="00F854C6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3ACCE3E7" w14:textId="77777777" w:rsidR="00F854C6" w:rsidRPr="00C56398" w:rsidRDefault="00F854C6" w:rsidP="00F854C6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p w14:paraId="614FEF81" w14:textId="77777777" w:rsidR="00F854C6" w:rsidRDefault="00F854C6" w:rsidP="00F854C6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</w:p>
    <w:p w14:paraId="52A418DB" w14:textId="77777777" w:rsidR="00F854C6" w:rsidRPr="00C56398" w:rsidRDefault="00F854C6" w:rsidP="00F854C6">
      <w:pPr>
        <w:spacing w:after="0"/>
        <w:jc w:val="right"/>
        <w:rPr>
          <w:color w:val="767171" w:themeColor="background2" w:themeShade="80"/>
          <w:sz w:val="20"/>
        </w:rPr>
      </w:pP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7C5A6019" w14:textId="77777777" w:rsidR="00F854C6" w:rsidRDefault="00F854C6" w:rsidP="00F854C6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767171" w:themeColor="background2" w:themeShade="80"/>
          <w:sz w:val="20"/>
        </w:rPr>
        <w:t xml:space="preserve">Sim </w:t>
      </w:r>
      <w:sdt>
        <w:sdtPr>
          <w:rPr>
            <w:color w:val="767171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  <w:r w:rsidRPr="00C56398">
        <w:rPr>
          <w:color w:val="767171" w:themeColor="background2" w:themeShade="80"/>
          <w:sz w:val="20"/>
        </w:rPr>
        <w:t xml:space="preserve"> Não </w:t>
      </w:r>
      <w:sdt>
        <w:sdtPr>
          <w:rPr>
            <w:color w:val="767171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767171" w:themeColor="background2" w:themeShade="80"/>
              <w:sz w:val="20"/>
            </w:rPr>
            <w:t>☐</w:t>
          </w:r>
        </w:sdtContent>
      </w:sdt>
    </w:p>
    <w:p w14:paraId="3225976B" w14:textId="77777777" w:rsidR="00F854C6" w:rsidRDefault="00F854C6" w:rsidP="00F854C6">
      <w:pPr>
        <w:spacing w:after="0" w:line="240" w:lineRule="auto"/>
        <w:jc w:val="both"/>
        <w:rPr>
          <w:rStyle w:val="Forte"/>
        </w:rPr>
      </w:pPr>
    </w:p>
    <w:p w14:paraId="672EB2EB" w14:textId="4EC56FB7" w:rsidR="00F854C6" w:rsidRPr="00A01A5A" w:rsidRDefault="00F854C6" w:rsidP="00F854C6">
      <w:pPr>
        <w:spacing w:after="60" w:line="240" w:lineRule="auto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como formador </w:t>
      </w:r>
      <w:r w:rsidRPr="00C56398">
        <w:rPr>
          <w:rStyle w:val="Forte"/>
          <w:color w:val="BF8F00" w:themeColor="accent4" w:themeShade="BF"/>
          <w:u w:val="single"/>
        </w:rPr>
        <w:t>na área de restaurante/bar</w:t>
      </w:r>
      <w:r w:rsidRPr="00C56398">
        <w:rPr>
          <w:rStyle w:val="Forte"/>
          <w:color w:val="BF8F00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22.</w:t>
      </w:r>
    </w:p>
    <w:p w14:paraId="0592D36A" w14:textId="77777777" w:rsidR="00F854C6" w:rsidRDefault="00F854C6" w:rsidP="00F854C6">
      <w:pPr>
        <w:pStyle w:val="Remetente1"/>
        <w:spacing w:after="0"/>
        <w:rPr>
          <w:smallCaps/>
        </w:rPr>
      </w:pPr>
    </w:p>
    <w:p w14:paraId="6CC54E84" w14:textId="77777777" w:rsidR="00F854C6" w:rsidRPr="00C56398" w:rsidRDefault="00F854C6" w:rsidP="00F854C6">
      <w:pPr>
        <w:pStyle w:val="Remetente1"/>
        <w:spacing w:after="0"/>
        <w:rPr>
          <w:smallCaps/>
          <w:color w:val="4472C4" w:themeColor="accent1"/>
        </w:rPr>
      </w:pPr>
      <w:r w:rsidRPr="00C56398">
        <w:rPr>
          <w:smallCaps/>
          <w:color w:val="4472C4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1195F076BA9841F89521933326F7966C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EndPr/>
      <w:sdtContent>
        <w:p w14:paraId="686202F4" w14:textId="77777777" w:rsidR="00F854C6" w:rsidRDefault="00F854C6" w:rsidP="00F854C6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13184527" w14:textId="77777777" w:rsidR="00F854C6" w:rsidRDefault="00F854C6" w:rsidP="00F854C6">
      <w:pPr>
        <w:spacing w:after="0" w:line="276" w:lineRule="auto"/>
        <w:ind w:left="567"/>
        <w:jc w:val="both"/>
        <w:rPr>
          <w:color w:val="000000" w:themeColor="text1"/>
          <w:sz w:val="20"/>
        </w:rPr>
      </w:pPr>
    </w:p>
    <w:p w14:paraId="25219BF9" w14:textId="3857E852" w:rsidR="00F854C6" w:rsidRDefault="00F854C6" w:rsidP="00F854C6">
      <w:pPr>
        <w:spacing w:after="0" w:line="240" w:lineRule="auto"/>
        <w:jc w:val="right"/>
        <w:rPr>
          <w:rFonts w:ascii="Bradley Hand ITC" w:hAnsi="Bradley Hand ITC"/>
          <w:b/>
          <w:color w:val="767171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C56398">
        <w:rPr>
          <w:rFonts w:ascii="Gill Sans Nova Cond XBd" w:hAnsi="Gill Sans Nova Cond XBd"/>
          <w:b/>
          <w:color w:val="538135" w:themeColor="accent6" w:themeShade="BF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538135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767171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767171" w:themeColor="background2" w:themeShade="80"/>
            </w:rPr>
            <w:t>☐</w:t>
          </w:r>
        </w:sdtContent>
      </w:sdt>
    </w:p>
    <w:p w14:paraId="1F785706" w14:textId="77777777" w:rsidR="00F854C6" w:rsidRPr="00C56398" w:rsidRDefault="00F854C6" w:rsidP="00F854C6">
      <w:pPr>
        <w:spacing w:after="0" w:line="240" w:lineRule="auto"/>
        <w:jc w:val="right"/>
        <w:rPr>
          <w:color w:val="767171" w:themeColor="background2" w:themeShade="80"/>
        </w:rPr>
      </w:pPr>
    </w:p>
    <w:p w14:paraId="156958C8" w14:textId="77777777" w:rsidR="00F854C6" w:rsidRPr="00F854C6" w:rsidRDefault="00F854C6" w:rsidP="00F854C6">
      <w:pPr>
        <w:spacing w:after="0" w:line="276" w:lineRule="auto"/>
        <w:ind w:right="-1"/>
        <w:jc w:val="both"/>
        <w:rPr>
          <w:b/>
          <w:noProof/>
          <w:sz w:val="10"/>
          <w:szCs w:val="10"/>
        </w:rPr>
      </w:pPr>
    </w:p>
    <w:p w14:paraId="057FA26A" w14:textId="77777777" w:rsidR="00F854C6" w:rsidRDefault="00F854C6" w:rsidP="00F854C6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854C6" w:rsidRPr="008927B2" w14:paraId="52D8D912" w14:textId="77777777" w:rsidTr="00F854C6">
        <w:trPr>
          <w:trHeight w:val="404"/>
        </w:trPr>
        <w:tc>
          <w:tcPr>
            <w:tcW w:w="5529" w:type="dxa"/>
            <w:tcBorders>
              <w:bottom w:val="single" w:sz="12" w:space="0" w:color="808080" w:themeColor="background1" w:themeShade="80"/>
            </w:tcBorders>
            <w:vAlign w:val="center"/>
          </w:tcPr>
          <w:bookmarkEnd w:id="3"/>
          <w:bookmarkEnd w:id="2"/>
          <w:p w14:paraId="58DA8979" w14:textId="77777777" w:rsidR="00F854C6" w:rsidRPr="008927B2" w:rsidRDefault="00F854C6" w:rsidP="003A3AE3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F854C6" w:rsidRPr="008927B2" w14:paraId="4DAC8D9F" w14:textId="77777777" w:rsidTr="00F854C6">
        <w:trPr>
          <w:trHeight w:val="407"/>
        </w:trPr>
        <w:tc>
          <w:tcPr>
            <w:tcW w:w="552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640C79E1" w14:textId="7F98BAC0" w:rsidR="00F854C6" w:rsidRPr="008927B2" w:rsidRDefault="00F854C6" w:rsidP="003A3AE3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 xml:space="preserve">Formador </w:t>
            </w:r>
            <w:r>
              <w:rPr>
                <w:rFonts w:cs="Arial"/>
                <w:bCs/>
                <w:sz w:val="20"/>
              </w:rPr>
              <w:t>Restaurante Bar</w:t>
            </w:r>
            <w:r w:rsidRPr="008927B2">
              <w:rPr>
                <w:rFonts w:cs="Arial"/>
                <w:bCs/>
                <w:sz w:val="20"/>
              </w:rPr>
              <w:t xml:space="preserve"> – Horário</w:t>
            </w:r>
            <w:r>
              <w:rPr>
                <w:rFonts w:cs="Arial"/>
                <w:bCs/>
                <w:sz w:val="20"/>
              </w:rPr>
              <w:t>(s)</w:t>
            </w:r>
            <w:r w:rsidRPr="008927B2">
              <w:rPr>
                <w:rFonts w:cs="Arial"/>
                <w:bCs/>
                <w:sz w:val="20"/>
              </w:rPr>
              <w:t xml:space="preserve"> n.º X</w:t>
            </w:r>
            <w:r>
              <w:rPr>
                <w:rFonts w:cs="Arial"/>
                <w:bCs/>
                <w:sz w:val="20"/>
              </w:rPr>
              <w:t xml:space="preserve"> (e n.º Y)</w:t>
            </w:r>
          </w:p>
        </w:tc>
      </w:tr>
    </w:tbl>
    <w:p w14:paraId="661319B0" w14:textId="05CD693B" w:rsidR="00275E48" w:rsidRPr="00275E48" w:rsidRDefault="00275E48" w:rsidP="00275E48">
      <w:pPr>
        <w:tabs>
          <w:tab w:val="left" w:pos="2830"/>
        </w:tabs>
      </w:pPr>
      <w:r>
        <w:tab/>
      </w:r>
    </w:p>
    <w:sectPr w:rsidR="00275E48" w:rsidRPr="00275E48" w:rsidSect="00275E48">
      <w:headerReference w:type="default" r:id="rId8"/>
      <w:footerReference w:type="default" r:id="rId9"/>
      <w:pgSz w:w="11906" w:h="16838"/>
      <w:pgMar w:top="1985" w:right="1133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C8FA" w14:textId="77777777" w:rsidR="00DA0D51" w:rsidRDefault="00DA0D51" w:rsidP="00275E48">
      <w:pPr>
        <w:spacing w:after="0" w:line="240" w:lineRule="auto"/>
      </w:pPr>
      <w:r>
        <w:separator/>
      </w:r>
    </w:p>
  </w:endnote>
  <w:endnote w:type="continuationSeparator" w:id="0">
    <w:p w14:paraId="6442900F" w14:textId="77777777" w:rsidR="00DA0D51" w:rsidRDefault="00DA0D51" w:rsidP="002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00000001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elhadaTabe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0" w:type="dxa"/>
      </w:tblCellMar>
      <w:tblLook w:val="0400" w:firstRow="0" w:lastRow="0" w:firstColumn="0" w:lastColumn="0" w:noHBand="0" w:noVBand="1"/>
    </w:tblPr>
    <w:tblGrid>
      <w:gridCol w:w="9639"/>
      <w:gridCol w:w="567"/>
    </w:tblGrid>
    <w:tr w:rsidR="00275E48" w14:paraId="168EA45B" w14:textId="77777777" w:rsidTr="00275E48">
      <w:trPr>
        <w:trHeight w:val="284"/>
        <w:jc w:val="center"/>
      </w:trPr>
      <w:tc>
        <w:tcPr>
          <w:tcW w:w="9639" w:type="dxa"/>
        </w:tcPr>
        <w:p w14:paraId="30DFC11F" w14:textId="77777777" w:rsidR="00275E48" w:rsidRPr="00126135" w:rsidRDefault="00275E48" w:rsidP="00275E48">
          <w:pPr>
            <w:spacing w:before="0" w:after="0" w:line="240" w:lineRule="auto"/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Rua Pintor António Cruz - 4150-084 Porto | 964717335 | 226178285 | </w:t>
          </w:r>
          <w:hyperlink r:id="rId1">
            <w:r w:rsidRPr="00126135">
              <w:rPr>
                <w:rFonts w:ascii="Twentieth Century" w:eastAsia="Twentieth Century" w:hAnsi="Twentieth Century" w:cs="Twentieth Century"/>
                <w:b/>
                <w:sz w:val="16"/>
                <w:szCs w:val="16"/>
              </w:rPr>
              <w:t>secretaria@aeleonardocoimbra.net</w:t>
            </w:r>
          </w:hyperlink>
          <w:r w:rsidRPr="00126135"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 | aeleonardocoimbra.net</w:t>
          </w:r>
        </w:p>
      </w:tc>
      <w:tc>
        <w:tcPr>
          <w:tcW w:w="567" w:type="dxa"/>
          <w:shd w:val="clear" w:color="auto" w:fill="DCBE64"/>
        </w:tcPr>
        <w:p w14:paraId="130088D9" w14:textId="77777777" w:rsidR="00275E48" w:rsidRDefault="00275E48" w:rsidP="00275E48">
          <w:pPr>
            <w:tabs>
              <w:tab w:val="center" w:pos="4252"/>
              <w:tab w:val="right" w:pos="8222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color w:val="000000"/>
            </w:rPr>
          </w:pPr>
        </w:p>
      </w:tc>
    </w:tr>
    <w:tr w:rsidR="00275E48" w14:paraId="3B6A002B" w14:textId="77777777" w:rsidTr="00275E48">
      <w:trPr>
        <w:trHeight w:val="852"/>
        <w:jc w:val="center"/>
      </w:trPr>
      <w:tc>
        <w:tcPr>
          <w:tcW w:w="9639" w:type="dxa"/>
          <w:vAlign w:val="bottom"/>
        </w:tcPr>
        <w:p w14:paraId="79440162" w14:textId="77777777" w:rsidR="00275E48" w:rsidRDefault="00275E48" w:rsidP="00275E48">
          <w:pPr>
            <w:tabs>
              <w:tab w:val="left" w:pos="320"/>
              <w:tab w:val="left" w:pos="1737"/>
              <w:tab w:val="left" w:pos="3155"/>
              <w:tab w:val="left" w:pos="4572"/>
              <w:tab w:val="left" w:pos="5423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6C9545FD" wp14:editId="35AAE8FB">
                <wp:extent cx="1008000" cy="445691"/>
                <wp:effectExtent l="0" t="0" r="0" b="0"/>
                <wp:docPr id="147" name="image2.jp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image2.jpg" descr="Uma imagem com texto&#10;&#10;Descrição gerada automaticamente"/>
                        <pic:cNvPicPr preferRelativeResize="0"/>
                      </pic:nvPicPr>
                      <pic:blipFill>
                        <a:blip r:embed="rId2"/>
                        <a:srcRect b="102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4456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78B8B893" wp14:editId="618DE5F9">
                <wp:extent cx="586800" cy="417600"/>
                <wp:effectExtent l="0" t="0" r="0" b="0"/>
                <wp:docPr id="14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4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rFonts w:ascii="Arial Narrow" w:eastAsia="Arial Narrow" w:hAnsi="Arial Narrow" w:cs="Arial Narrow"/>
              <w:b/>
              <w:noProof/>
              <w:color w:val="775F55"/>
              <w:sz w:val="28"/>
              <w:szCs w:val="28"/>
            </w:rPr>
            <w:drawing>
              <wp:inline distT="0" distB="0" distL="0" distR="0" wp14:anchorId="1BBC63FE" wp14:editId="2554B548">
                <wp:extent cx="684000" cy="280849"/>
                <wp:effectExtent l="0" t="0" r="0" b="0"/>
                <wp:docPr id="149" name="image1.png" descr="Uma imagem com 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image1.png" descr="Uma imagem com texto&#10;&#10;Descrição gerada automaticamente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2808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  <w:color w:val="000000"/>
              <w:sz w:val="20"/>
              <w:szCs w:val="20"/>
            </w:rPr>
            <w:tab/>
          </w: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DBB52DD" wp14:editId="5666BB9B">
                <wp:extent cx="3006000" cy="529200"/>
                <wp:effectExtent l="0" t="0" r="0" b="0"/>
                <wp:docPr id="150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52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DCBE64"/>
        </w:tcPr>
        <w:p w14:paraId="40F613FF" w14:textId="77777777" w:rsidR="00275E48" w:rsidRPr="00224BCC" w:rsidRDefault="00275E48" w:rsidP="00275E48">
          <w:pPr>
            <w:tabs>
              <w:tab w:val="center" w:pos="4252"/>
              <w:tab w:val="right" w:pos="8222"/>
            </w:tabs>
            <w:spacing w:before="0" w:after="0" w:line="240" w:lineRule="auto"/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</w:pP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PAGE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 w:rsidR="00A66EF2">
            <w:rPr>
              <w:rFonts w:ascii="Twentieth Century" w:eastAsia="Twentieth Century" w:hAnsi="Twentieth Century" w:cs="Twentieth Century"/>
              <w:b/>
              <w:bCs/>
              <w:noProof/>
              <w:color w:val="000000"/>
              <w:sz w:val="18"/>
              <w:szCs w:val="18"/>
            </w:rPr>
            <w:t>2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t>/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begin"/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instrText>NUMPAGES</w:instrTex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separate"/>
          </w:r>
          <w:r w:rsidR="00A66EF2">
            <w:rPr>
              <w:rFonts w:ascii="Twentieth Century" w:eastAsia="Twentieth Century" w:hAnsi="Twentieth Century" w:cs="Twentieth Century"/>
              <w:b/>
              <w:bCs/>
              <w:noProof/>
              <w:color w:val="000000"/>
              <w:sz w:val="18"/>
              <w:szCs w:val="18"/>
            </w:rPr>
            <w:t>2</w:t>
          </w:r>
          <w:r w:rsidRPr="00224BCC">
            <w:rPr>
              <w:rFonts w:ascii="Twentieth Century" w:eastAsia="Twentieth Century" w:hAnsi="Twentieth Century" w:cs="Twentieth Century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2D6B50B9" w14:textId="77777777" w:rsidR="00275E48" w:rsidRDefault="00275E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20F30" w14:textId="77777777" w:rsidR="00DA0D51" w:rsidRDefault="00DA0D51" w:rsidP="00275E48">
      <w:pPr>
        <w:spacing w:after="0" w:line="240" w:lineRule="auto"/>
      </w:pPr>
      <w:bookmarkStart w:id="0" w:name="_Hlk113312853"/>
      <w:bookmarkEnd w:id="0"/>
      <w:r>
        <w:separator/>
      </w:r>
    </w:p>
  </w:footnote>
  <w:footnote w:type="continuationSeparator" w:id="0">
    <w:p w14:paraId="711FE446" w14:textId="77777777" w:rsidR="00DA0D51" w:rsidRDefault="00DA0D51" w:rsidP="0027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EE5" w14:textId="5CC51AA2" w:rsidR="00275E48" w:rsidRDefault="00275E48" w:rsidP="00275E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222"/>
        <w:tab w:val="right" w:pos="8364"/>
      </w:tabs>
      <w:spacing w:after="0"/>
      <w:ind w:right="140"/>
      <w:rPr>
        <w:rFonts w:ascii="Twentieth Century" w:eastAsia="Twentieth Century" w:hAnsi="Twentieth Century" w:cs="Twentieth Century"/>
        <w:b/>
        <w:color w:val="000000"/>
        <w:sz w:val="2"/>
        <w:szCs w:val="2"/>
      </w:rPr>
    </w:pPr>
  </w:p>
  <w:p w14:paraId="1341D78D" w14:textId="109B9E9B" w:rsidR="00275E48" w:rsidRPr="004C0BA4" w:rsidRDefault="00275E48" w:rsidP="00275E48">
    <w:pPr>
      <w:pStyle w:val="Cabealho"/>
      <w:rPr>
        <w:szCs w:val="18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31752024" wp14:editId="0B083FE5">
          <wp:simplePos x="0" y="0"/>
          <wp:positionH relativeFrom="column">
            <wp:posOffset>-318135</wp:posOffset>
          </wp:positionH>
          <wp:positionV relativeFrom="paragraph">
            <wp:posOffset>156210</wp:posOffset>
          </wp:positionV>
          <wp:extent cx="2217600" cy="680400"/>
          <wp:effectExtent l="0" t="0" r="0" b="5715"/>
          <wp:wrapNone/>
          <wp:docPr id="145" name="image4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4.png" descr="Uma imagem com text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 wp14:anchorId="5FF70653" wp14:editId="61D61193">
          <wp:simplePos x="0" y="0"/>
          <wp:positionH relativeFrom="rightMargin">
            <wp:posOffset>-1323096</wp:posOffset>
          </wp:positionH>
          <wp:positionV relativeFrom="topMargin">
            <wp:posOffset>495300</wp:posOffset>
          </wp:positionV>
          <wp:extent cx="1260000" cy="759600"/>
          <wp:effectExtent l="38100" t="57150" r="35560" b="59690"/>
          <wp:wrapNone/>
          <wp:docPr id="14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1300000">
                    <a:off x="0" y="0"/>
                    <a:ext cx="1260000" cy="75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0B62B" w14:textId="31CB4F15" w:rsidR="00275E48" w:rsidRPr="004C0BA4" w:rsidRDefault="00275E48" w:rsidP="00275E48">
    <w:pPr>
      <w:pStyle w:val="Cabealho"/>
      <w:rPr>
        <w:szCs w:val="18"/>
      </w:rPr>
    </w:pPr>
  </w:p>
  <w:tbl>
    <w:tblPr>
      <w:tblpPr w:leftFromText="142" w:rightFromText="142" w:vertAnchor="page" w:horzAnchor="margin" w:tblpXSpec="right" w:tblpY="1419"/>
      <w:tblOverlap w:val="never"/>
      <w:tblW w:w="5387" w:type="dxa"/>
      <w:shd w:val="clear" w:color="auto" w:fill="DCBE64"/>
      <w:tblLayout w:type="fixed"/>
      <w:tblLook w:val="0600" w:firstRow="0" w:lastRow="0" w:firstColumn="0" w:lastColumn="0" w:noHBand="1" w:noVBand="1"/>
    </w:tblPr>
    <w:tblGrid>
      <w:gridCol w:w="5387"/>
    </w:tblGrid>
    <w:tr w:rsidR="00275E48" w14:paraId="247392FA" w14:textId="77777777" w:rsidTr="003A3AE3">
      <w:trPr>
        <w:cantSplit/>
      </w:trPr>
      <w:tc>
        <w:tcPr>
          <w:tcW w:w="5387" w:type="dxa"/>
          <w:shd w:val="clear" w:color="auto" w:fill="DCBE64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14:paraId="6CB986C1" w14:textId="77777777" w:rsidR="00275E48" w:rsidRDefault="00275E48" w:rsidP="00275E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DCBE64"/>
            <w:spacing w:after="0"/>
            <w:rPr>
              <w:rFonts w:ascii="Twentieth Century" w:eastAsia="Twentieth Century" w:hAnsi="Twentieth Century" w:cs="Twentieth Century"/>
            </w:rPr>
          </w:pPr>
          <w:r>
            <w:rPr>
              <w:rFonts w:ascii="Twentieth Century" w:eastAsia="Twentieth Century" w:hAnsi="Twentieth Century" w:cs="Twentieth Century"/>
            </w:rPr>
            <w:t>2022/23 #aeleonardocoimbra</w:t>
          </w:r>
        </w:p>
      </w:tc>
    </w:tr>
  </w:tbl>
  <w:p w14:paraId="304D6044" w14:textId="36AEAF05" w:rsidR="00275E48" w:rsidRDefault="00275E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r2LNCENNz2jPMNxM4VUW+b9L2HgMnNDQLAc7LVEhMDekA108DUWz6Lp++TP7OaDbiVTilxsrf38IrMEjcBb+A==" w:salt="VgnD8LAipbB190F01vlR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8"/>
    <w:rsid w:val="000370DD"/>
    <w:rsid w:val="000E1312"/>
    <w:rsid w:val="00275E48"/>
    <w:rsid w:val="00A66EF2"/>
    <w:rsid w:val="00D35358"/>
    <w:rsid w:val="00DA0D51"/>
    <w:rsid w:val="00DC0BF5"/>
    <w:rsid w:val="00F854C6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D2B4A"/>
  <w15:chartTrackingRefBased/>
  <w15:docId w15:val="{B74B538E-1ED7-47EC-B00E-E0F9F2D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E48"/>
  </w:style>
  <w:style w:type="paragraph" w:styleId="Rodap">
    <w:name w:val="footer"/>
    <w:basedOn w:val="Normal"/>
    <w:link w:val="RodapCarter"/>
    <w:uiPriority w:val="99"/>
    <w:unhideWhenUsed/>
    <w:rsid w:val="00275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E48"/>
  </w:style>
  <w:style w:type="table" w:customStyle="1" w:styleId="GrelhadaTabela">
    <w:name w:val="Grelha da Tabela"/>
    <w:basedOn w:val="Tabelanormal"/>
    <w:uiPriority w:val="1"/>
    <w:rsid w:val="00275E48"/>
    <w:pPr>
      <w:spacing w:before="120" w:after="120" w:line="360" w:lineRule="auto"/>
    </w:pPr>
    <w:rPr>
      <w:rFonts w:ascii="Calibri" w:eastAsia="Calibri" w:hAnsi="Calibri" w:cs="Calibri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F854C6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F854C6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character" w:styleId="TextodoMarcadordePosio">
    <w:name w:val="Placeholder Text"/>
    <w:basedOn w:val="Tipodeletrapredefinidodopargrafo"/>
    <w:uiPriority w:val="99"/>
    <w:semiHidden/>
    <w:rsid w:val="00F854C6"/>
    <w:rPr>
      <w:color w:val="808080"/>
    </w:rPr>
  </w:style>
  <w:style w:type="paragraph" w:customStyle="1" w:styleId="Default">
    <w:name w:val="Default"/>
    <w:rsid w:val="00F85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sid w:val="00F854C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854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Calibri" w:eastAsia="Calibri" w:hAnsi="Calibri" w:cs="Times New Roman"/>
      <w:i/>
      <w:iCs/>
      <w:color w:val="4472C4" w:themeColor="accent1"/>
      <w:sz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854C6"/>
    <w:rPr>
      <w:rFonts w:ascii="Calibri" w:eastAsia="Calibri" w:hAnsi="Calibri" w:cs="Times New Roman"/>
      <w:i/>
      <w:iCs/>
      <w:color w:val="4472C4" w:themeColor="accent1"/>
      <w:sz w:val="24"/>
    </w:rPr>
  </w:style>
  <w:style w:type="character" w:styleId="Forte">
    <w:name w:val="Strong"/>
    <w:basedOn w:val="Tipodeletrapredefinidodopargrafo"/>
    <w:uiPriority w:val="22"/>
    <w:qFormat/>
    <w:rsid w:val="00F854C6"/>
    <w:rPr>
      <w:b/>
      <w:bCs/>
    </w:rPr>
  </w:style>
  <w:style w:type="paragraph" w:styleId="SemEspaamento">
    <w:name w:val="No Spacing"/>
    <w:uiPriority w:val="1"/>
    <w:qFormat/>
    <w:rsid w:val="00F854C6"/>
    <w:pPr>
      <w:spacing w:after="0" w:line="240" w:lineRule="auto"/>
    </w:pPr>
  </w:style>
  <w:style w:type="table" w:styleId="Tabelacomgrelha">
    <w:name w:val="Table Grid"/>
    <w:basedOn w:val="Tabelanormal"/>
    <w:uiPriority w:val="1"/>
    <w:qFormat/>
    <w:rsid w:val="00F854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hyperlink" Target="mailto:secretaria@aeleonardocoimbra.net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E2E00F4F64B1EA83C9875FA6C2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BCF1-CBB1-4391-A67B-C3D1832C0E98}"/>
      </w:docPartPr>
      <w:docPartBody>
        <w:p w:rsidR="007B73EC" w:rsidRDefault="001B035C" w:rsidP="001B035C">
          <w:pPr>
            <w:pStyle w:val="C16E2E00F4F64B1EA83C9875FA6C256C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337C892C882A42D4A9EAB0363BF79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D788-060F-4C0F-BD94-CA25D697FF96}"/>
      </w:docPartPr>
      <w:docPartBody>
        <w:p w:rsidR="007B73EC" w:rsidRDefault="001B035C" w:rsidP="001B035C">
          <w:pPr>
            <w:pStyle w:val="337C892C882A42D4A9EAB0363BF790BB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0CFB7E4AC64DCBAE443126B5CB5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1FDC6-A61B-4702-B60B-29D6486A0AAA}"/>
      </w:docPartPr>
      <w:docPartBody>
        <w:p w:rsidR="007B73EC" w:rsidRDefault="001B035C" w:rsidP="001B035C">
          <w:pPr>
            <w:pStyle w:val="8F0CFB7E4AC64DCBAE443126B5CB5385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EC1C7A4D6A40E68A2998136B580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CBC7B-E377-44D8-9599-87189AC0C896}"/>
      </w:docPartPr>
      <w:docPartBody>
        <w:p w:rsidR="007B73EC" w:rsidRDefault="001B035C" w:rsidP="001B035C">
          <w:pPr>
            <w:pStyle w:val="5EEC1C7A4D6A40E68A2998136B580E60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195F076BA9841F89521933326F79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490AE-E182-4EBE-BD77-B6D864EECC89}"/>
      </w:docPartPr>
      <w:docPartBody>
        <w:p w:rsidR="007B73EC" w:rsidRDefault="001B035C" w:rsidP="001B035C">
          <w:pPr>
            <w:pStyle w:val="1195F076BA9841F89521933326F7966C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00000001" w:usb1="00000002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C"/>
    <w:rsid w:val="001B035C"/>
    <w:rsid w:val="007B73EC"/>
    <w:rsid w:val="009C7D57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035C"/>
    <w:rPr>
      <w:color w:val="808080"/>
    </w:rPr>
  </w:style>
  <w:style w:type="paragraph" w:customStyle="1" w:styleId="C16E2E00F4F64B1EA83C9875FA6C256C">
    <w:name w:val="C16E2E00F4F64B1EA83C9875FA6C256C"/>
    <w:rsid w:val="001B035C"/>
  </w:style>
  <w:style w:type="paragraph" w:customStyle="1" w:styleId="337C892C882A42D4A9EAB0363BF790BB">
    <w:name w:val="337C892C882A42D4A9EAB0363BF790BB"/>
    <w:rsid w:val="001B035C"/>
  </w:style>
  <w:style w:type="paragraph" w:customStyle="1" w:styleId="8F0CFB7E4AC64DCBAE443126B5CB5385">
    <w:name w:val="8F0CFB7E4AC64DCBAE443126B5CB5385"/>
    <w:rsid w:val="001B035C"/>
  </w:style>
  <w:style w:type="paragraph" w:customStyle="1" w:styleId="5EEC1C7A4D6A40E68A2998136B580E60">
    <w:name w:val="5EEC1C7A4D6A40E68A2998136B580E60"/>
    <w:rsid w:val="001B035C"/>
  </w:style>
  <w:style w:type="paragraph" w:customStyle="1" w:styleId="1195F076BA9841F89521933326F7966C">
    <w:name w:val="1195F076BA9841F89521933326F7966C"/>
    <w:rsid w:val="001B0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BAB5-3AE9-4687-9A7D-221B52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Rocha</dc:creator>
  <cp:keywords/>
  <dc:description/>
  <cp:lastModifiedBy>Luis Martins</cp:lastModifiedBy>
  <cp:revision>2</cp:revision>
  <dcterms:created xsi:type="dcterms:W3CDTF">2022-09-07T12:02:00Z</dcterms:created>
  <dcterms:modified xsi:type="dcterms:W3CDTF">2022-09-07T12:02:00Z</dcterms:modified>
</cp:coreProperties>
</file>